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F66" w:rsidRPr="004A4C79" w:rsidRDefault="0043567E" w:rsidP="00435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C79">
        <w:rPr>
          <w:rFonts w:ascii="Times New Roman" w:hAnsi="Times New Roman" w:cs="Times New Roman"/>
          <w:b/>
          <w:sz w:val="28"/>
          <w:szCs w:val="28"/>
        </w:rPr>
        <w:t>Информационно-статистический обзор</w:t>
      </w:r>
    </w:p>
    <w:p w:rsidR="0043567E" w:rsidRPr="004A4C79" w:rsidRDefault="0043567E" w:rsidP="00435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C79">
        <w:rPr>
          <w:rFonts w:ascii="Times New Roman" w:hAnsi="Times New Roman" w:cs="Times New Roman"/>
          <w:b/>
          <w:sz w:val="28"/>
          <w:szCs w:val="28"/>
        </w:rPr>
        <w:t>по рассмотрению обращений граждан,</w:t>
      </w:r>
    </w:p>
    <w:p w:rsidR="0043567E" w:rsidRPr="004A4C79" w:rsidRDefault="0043567E" w:rsidP="00435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C79">
        <w:rPr>
          <w:rFonts w:ascii="Times New Roman" w:hAnsi="Times New Roman" w:cs="Times New Roman"/>
          <w:b/>
          <w:sz w:val="28"/>
          <w:szCs w:val="28"/>
        </w:rPr>
        <w:t>направленных</w:t>
      </w:r>
      <w:r w:rsidR="0021643C">
        <w:rPr>
          <w:rFonts w:ascii="Times New Roman" w:hAnsi="Times New Roman" w:cs="Times New Roman"/>
          <w:b/>
          <w:sz w:val="28"/>
          <w:szCs w:val="28"/>
        </w:rPr>
        <w:t xml:space="preserve"> в Сах</w:t>
      </w:r>
      <w:proofErr w:type="gramStart"/>
      <w:r w:rsidR="0021643C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="0021643C">
        <w:rPr>
          <w:rFonts w:ascii="Times New Roman" w:hAnsi="Times New Roman" w:cs="Times New Roman"/>
          <w:b/>
          <w:sz w:val="28"/>
          <w:szCs w:val="28"/>
        </w:rPr>
        <w:t>Якутия)</w:t>
      </w:r>
      <w:proofErr w:type="spellStart"/>
      <w:r w:rsidR="0021643C">
        <w:rPr>
          <w:rFonts w:ascii="Times New Roman" w:hAnsi="Times New Roman" w:cs="Times New Roman"/>
          <w:b/>
          <w:sz w:val="28"/>
          <w:szCs w:val="28"/>
        </w:rPr>
        <w:t>стат</w:t>
      </w:r>
      <w:proofErr w:type="spellEnd"/>
      <w:r w:rsidR="00D75F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43C">
        <w:rPr>
          <w:rFonts w:ascii="Times New Roman" w:hAnsi="Times New Roman" w:cs="Times New Roman"/>
          <w:b/>
          <w:sz w:val="28"/>
          <w:szCs w:val="28"/>
        </w:rPr>
        <w:t>в</w:t>
      </w:r>
      <w:r w:rsidR="00DE6541">
        <w:rPr>
          <w:rFonts w:ascii="Times New Roman" w:hAnsi="Times New Roman" w:cs="Times New Roman"/>
          <w:b/>
          <w:sz w:val="28"/>
          <w:szCs w:val="28"/>
        </w:rPr>
        <w:t>о</w:t>
      </w:r>
      <w:r w:rsidR="002164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541">
        <w:rPr>
          <w:rFonts w:ascii="Times New Roman" w:hAnsi="Times New Roman" w:cs="Times New Roman"/>
          <w:b/>
          <w:sz w:val="28"/>
          <w:szCs w:val="28"/>
        </w:rPr>
        <w:t>2</w:t>
      </w:r>
      <w:r w:rsidR="00101451" w:rsidRPr="004A4C79">
        <w:rPr>
          <w:rFonts w:ascii="Times New Roman" w:hAnsi="Times New Roman" w:cs="Times New Roman"/>
          <w:b/>
          <w:sz w:val="28"/>
          <w:szCs w:val="28"/>
        </w:rPr>
        <w:t xml:space="preserve"> квартале</w:t>
      </w:r>
      <w:r w:rsidRPr="004A4C7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D2342">
        <w:rPr>
          <w:rFonts w:ascii="Times New Roman" w:hAnsi="Times New Roman" w:cs="Times New Roman"/>
          <w:b/>
          <w:sz w:val="28"/>
          <w:szCs w:val="28"/>
        </w:rPr>
        <w:t>2</w:t>
      </w:r>
      <w:r w:rsidR="00BD5678">
        <w:rPr>
          <w:rFonts w:ascii="Times New Roman" w:hAnsi="Times New Roman" w:cs="Times New Roman"/>
          <w:b/>
          <w:sz w:val="28"/>
          <w:szCs w:val="28"/>
        </w:rPr>
        <w:t>3</w:t>
      </w:r>
      <w:r w:rsidRPr="004A4C7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A12C4" w:rsidRDefault="00FA12C4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567E" w:rsidRDefault="0043567E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67E">
        <w:rPr>
          <w:rFonts w:ascii="Times New Roman" w:hAnsi="Times New Roman" w:cs="Times New Roman"/>
          <w:sz w:val="24"/>
          <w:szCs w:val="24"/>
        </w:rPr>
        <w:t>В Сах</w:t>
      </w:r>
      <w:proofErr w:type="gramStart"/>
      <w:r w:rsidRPr="0043567E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43567E">
        <w:rPr>
          <w:rFonts w:ascii="Times New Roman" w:hAnsi="Times New Roman" w:cs="Times New Roman"/>
          <w:sz w:val="24"/>
          <w:szCs w:val="24"/>
        </w:rPr>
        <w:t>Якутия)</w:t>
      </w:r>
      <w:proofErr w:type="spellStart"/>
      <w:r w:rsidRPr="0043567E">
        <w:rPr>
          <w:rFonts w:ascii="Times New Roman" w:hAnsi="Times New Roman" w:cs="Times New Roman"/>
          <w:sz w:val="24"/>
          <w:szCs w:val="24"/>
        </w:rPr>
        <w:t>стат</w:t>
      </w:r>
      <w:proofErr w:type="spellEnd"/>
      <w:r w:rsidRPr="004356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E654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54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квартале 20</w:t>
      </w:r>
      <w:r w:rsidR="00ED2342">
        <w:rPr>
          <w:rFonts w:ascii="Times New Roman" w:hAnsi="Times New Roman" w:cs="Times New Roman"/>
          <w:sz w:val="24"/>
          <w:szCs w:val="24"/>
        </w:rPr>
        <w:t>2</w:t>
      </w:r>
      <w:r w:rsidR="00BD567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п</w:t>
      </w:r>
      <w:r w:rsidR="00101451">
        <w:rPr>
          <w:rFonts w:ascii="Times New Roman" w:hAnsi="Times New Roman" w:cs="Times New Roman"/>
          <w:sz w:val="24"/>
          <w:szCs w:val="24"/>
        </w:rPr>
        <w:t>оступило обращени</w:t>
      </w:r>
      <w:r w:rsidR="006E6AE5">
        <w:rPr>
          <w:rFonts w:ascii="Times New Roman" w:hAnsi="Times New Roman" w:cs="Times New Roman"/>
          <w:sz w:val="24"/>
          <w:szCs w:val="24"/>
        </w:rPr>
        <w:t>й</w:t>
      </w:r>
      <w:r w:rsidR="00101451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9B23F2">
        <w:rPr>
          <w:rFonts w:ascii="Times New Roman" w:hAnsi="Times New Roman" w:cs="Times New Roman"/>
          <w:sz w:val="24"/>
          <w:szCs w:val="24"/>
        </w:rPr>
        <w:t xml:space="preserve"> </w:t>
      </w:r>
      <w:r w:rsidR="00D93E92">
        <w:rPr>
          <w:rFonts w:ascii="Times New Roman" w:hAnsi="Times New Roman" w:cs="Times New Roman"/>
          <w:sz w:val="24"/>
          <w:szCs w:val="24"/>
        </w:rPr>
        <w:t>1</w:t>
      </w:r>
      <w:r w:rsidR="00EE0F99">
        <w:rPr>
          <w:rFonts w:ascii="Times New Roman" w:hAnsi="Times New Roman" w:cs="Times New Roman"/>
          <w:sz w:val="24"/>
          <w:szCs w:val="24"/>
        </w:rPr>
        <w:t>5</w:t>
      </w:r>
      <w:r w:rsidR="00B14B13">
        <w:rPr>
          <w:rFonts w:ascii="Times New Roman" w:hAnsi="Times New Roman" w:cs="Times New Roman"/>
          <w:sz w:val="24"/>
          <w:szCs w:val="24"/>
        </w:rPr>
        <w:t xml:space="preserve"> </w:t>
      </w:r>
      <w:r w:rsidR="00101451">
        <w:rPr>
          <w:rFonts w:ascii="Times New Roman" w:hAnsi="Times New Roman" w:cs="Times New Roman"/>
          <w:sz w:val="24"/>
          <w:szCs w:val="24"/>
        </w:rPr>
        <w:t>(</w:t>
      </w:r>
      <w:r w:rsidR="00101451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месяц квартала –</w:t>
      </w:r>
      <w:r w:rsidR="00E4512E">
        <w:rPr>
          <w:rFonts w:ascii="Times New Roman" w:hAnsi="Times New Roman" w:cs="Times New Roman"/>
          <w:sz w:val="24"/>
          <w:szCs w:val="24"/>
        </w:rPr>
        <w:t xml:space="preserve"> </w:t>
      </w:r>
      <w:r w:rsidR="00EE0F99">
        <w:rPr>
          <w:rFonts w:ascii="Times New Roman" w:hAnsi="Times New Roman" w:cs="Times New Roman"/>
          <w:sz w:val="24"/>
          <w:szCs w:val="24"/>
        </w:rPr>
        <w:t>6</w:t>
      </w:r>
      <w:r w:rsidR="00101451">
        <w:rPr>
          <w:rFonts w:ascii="Times New Roman" w:hAnsi="Times New Roman" w:cs="Times New Roman"/>
          <w:sz w:val="24"/>
          <w:szCs w:val="24"/>
        </w:rPr>
        <w:t xml:space="preserve">, </w:t>
      </w:r>
      <w:r w:rsidR="00101451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месяц квартала –</w:t>
      </w:r>
      <w:r w:rsidR="00101451">
        <w:rPr>
          <w:rFonts w:ascii="Times New Roman" w:hAnsi="Times New Roman" w:cs="Times New Roman"/>
          <w:sz w:val="24"/>
          <w:szCs w:val="24"/>
        </w:rPr>
        <w:t xml:space="preserve"> </w:t>
      </w:r>
      <w:r w:rsidR="00D93E92">
        <w:rPr>
          <w:rFonts w:ascii="Times New Roman" w:hAnsi="Times New Roman" w:cs="Times New Roman"/>
          <w:sz w:val="24"/>
          <w:szCs w:val="24"/>
        </w:rPr>
        <w:t>4</w:t>
      </w:r>
      <w:r w:rsidR="00880CA1">
        <w:rPr>
          <w:rFonts w:ascii="Times New Roman" w:hAnsi="Times New Roman" w:cs="Times New Roman"/>
          <w:sz w:val="24"/>
          <w:szCs w:val="24"/>
        </w:rPr>
        <w:t>,</w:t>
      </w:r>
      <w:r w:rsidR="00101451">
        <w:rPr>
          <w:rFonts w:ascii="Times New Roman" w:hAnsi="Times New Roman" w:cs="Times New Roman"/>
          <w:sz w:val="24"/>
          <w:szCs w:val="24"/>
        </w:rPr>
        <w:t xml:space="preserve"> </w:t>
      </w:r>
      <w:r w:rsidR="00101451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месяц квартал – </w:t>
      </w:r>
      <w:r w:rsidR="00EE0F9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D3018" w:rsidRDefault="008D3018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67E" w:rsidRDefault="0043567E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поступивших обращений граждан по типу обращения:</w:t>
      </w:r>
    </w:p>
    <w:p w:rsidR="000A05A3" w:rsidRDefault="0043567E" w:rsidP="00405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запросы </w:t>
      </w:r>
      <w:r w:rsidR="007E5CD3">
        <w:rPr>
          <w:rFonts w:ascii="Times New Roman" w:hAnsi="Times New Roman" w:cs="Times New Roman"/>
          <w:sz w:val="24"/>
          <w:szCs w:val="24"/>
        </w:rPr>
        <w:t xml:space="preserve">статистической информации – </w:t>
      </w:r>
      <w:r w:rsidR="00C9377A">
        <w:rPr>
          <w:rFonts w:ascii="Times New Roman" w:hAnsi="Times New Roman" w:cs="Times New Roman"/>
          <w:sz w:val="24"/>
          <w:szCs w:val="24"/>
        </w:rPr>
        <w:t>1</w:t>
      </w:r>
      <w:r w:rsidR="00EE0F99">
        <w:rPr>
          <w:rFonts w:ascii="Times New Roman" w:hAnsi="Times New Roman" w:cs="Times New Roman"/>
          <w:sz w:val="24"/>
          <w:szCs w:val="24"/>
        </w:rPr>
        <w:t>5</w:t>
      </w:r>
      <w:r w:rsidR="000A05A3">
        <w:rPr>
          <w:rFonts w:ascii="Times New Roman" w:hAnsi="Times New Roman" w:cs="Times New Roman"/>
          <w:sz w:val="24"/>
          <w:szCs w:val="24"/>
        </w:rPr>
        <w:t xml:space="preserve"> (</w:t>
      </w:r>
      <w:r w:rsidR="00EE0F99">
        <w:rPr>
          <w:rFonts w:ascii="Times New Roman" w:hAnsi="Times New Roman" w:cs="Times New Roman"/>
          <w:sz w:val="24"/>
          <w:szCs w:val="24"/>
        </w:rPr>
        <w:t>100</w:t>
      </w:r>
      <w:r w:rsidR="000A05A3">
        <w:rPr>
          <w:rFonts w:ascii="Times New Roman" w:hAnsi="Times New Roman" w:cs="Times New Roman"/>
          <w:sz w:val="24"/>
          <w:szCs w:val="24"/>
        </w:rPr>
        <w:t>%</w:t>
      </w:r>
      <w:r w:rsidR="00F06CFB">
        <w:rPr>
          <w:rFonts w:ascii="Times New Roman" w:hAnsi="Times New Roman" w:cs="Times New Roman"/>
          <w:sz w:val="24"/>
          <w:szCs w:val="24"/>
        </w:rPr>
        <w:t>)</w:t>
      </w:r>
    </w:p>
    <w:p w:rsidR="00691E67" w:rsidRDefault="00691E67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CFB" w:rsidRDefault="00F06CFB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Каналы поступления обращений:</w:t>
      </w:r>
    </w:p>
    <w:p w:rsidR="00F06CFB" w:rsidRPr="00E874C4" w:rsidRDefault="00F06CFB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4C4">
        <w:rPr>
          <w:rFonts w:ascii="Times New Roman" w:hAnsi="Times New Roman" w:cs="Times New Roman"/>
          <w:b/>
          <w:sz w:val="24"/>
          <w:szCs w:val="24"/>
        </w:rPr>
        <w:t>по типу доставки:</w:t>
      </w:r>
    </w:p>
    <w:p w:rsidR="008D5B95" w:rsidRDefault="0021643C" w:rsidP="006E6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электронной почтой – </w:t>
      </w:r>
      <w:r w:rsidR="00EE0F99">
        <w:rPr>
          <w:rFonts w:ascii="Times New Roman" w:hAnsi="Times New Roman" w:cs="Times New Roman"/>
          <w:sz w:val="24"/>
          <w:szCs w:val="24"/>
        </w:rPr>
        <w:t>4</w:t>
      </w:r>
      <w:r w:rsidR="00C9377A">
        <w:rPr>
          <w:rFonts w:ascii="Times New Roman" w:hAnsi="Times New Roman" w:cs="Times New Roman"/>
          <w:sz w:val="24"/>
          <w:szCs w:val="24"/>
        </w:rPr>
        <w:t xml:space="preserve"> </w:t>
      </w:r>
      <w:r w:rsidR="005F2EB6">
        <w:rPr>
          <w:rFonts w:ascii="Times New Roman" w:hAnsi="Times New Roman" w:cs="Times New Roman"/>
          <w:sz w:val="24"/>
          <w:szCs w:val="24"/>
        </w:rPr>
        <w:t>(</w:t>
      </w:r>
      <w:r w:rsidR="00EE0F99">
        <w:rPr>
          <w:rFonts w:ascii="Times New Roman" w:hAnsi="Times New Roman" w:cs="Times New Roman"/>
          <w:sz w:val="24"/>
          <w:szCs w:val="24"/>
        </w:rPr>
        <w:t>27</w:t>
      </w:r>
      <w:r w:rsidR="00F06CFB">
        <w:rPr>
          <w:rFonts w:ascii="Times New Roman" w:hAnsi="Times New Roman" w:cs="Times New Roman"/>
          <w:sz w:val="24"/>
          <w:szCs w:val="24"/>
        </w:rPr>
        <w:t>%)</w:t>
      </w:r>
    </w:p>
    <w:p w:rsidR="00BD5678" w:rsidRDefault="00BD5678" w:rsidP="006E6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почтой России – 1 (</w:t>
      </w:r>
      <w:r w:rsidR="00EE0F9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%)</w:t>
      </w:r>
    </w:p>
    <w:p w:rsidR="00D75F23" w:rsidRDefault="00E4512E" w:rsidP="009B2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через официальный сайт –</w:t>
      </w:r>
      <w:r w:rsidR="007B0AEC">
        <w:rPr>
          <w:rFonts w:ascii="Times New Roman" w:hAnsi="Times New Roman" w:cs="Times New Roman"/>
          <w:sz w:val="24"/>
          <w:szCs w:val="24"/>
        </w:rPr>
        <w:t xml:space="preserve"> </w:t>
      </w:r>
      <w:r w:rsidR="00EE0F99">
        <w:rPr>
          <w:rFonts w:ascii="Times New Roman" w:hAnsi="Times New Roman" w:cs="Times New Roman"/>
          <w:sz w:val="24"/>
          <w:szCs w:val="24"/>
        </w:rPr>
        <w:t>6</w:t>
      </w:r>
      <w:r w:rsidR="00112120">
        <w:rPr>
          <w:rFonts w:ascii="Times New Roman" w:hAnsi="Times New Roman" w:cs="Times New Roman"/>
          <w:sz w:val="24"/>
          <w:szCs w:val="24"/>
        </w:rPr>
        <w:t xml:space="preserve"> (</w:t>
      </w:r>
      <w:r w:rsidR="00EE0F99">
        <w:rPr>
          <w:rFonts w:ascii="Times New Roman" w:hAnsi="Times New Roman" w:cs="Times New Roman"/>
          <w:sz w:val="24"/>
          <w:szCs w:val="24"/>
        </w:rPr>
        <w:t>45</w:t>
      </w:r>
      <w:r w:rsidR="00112120">
        <w:rPr>
          <w:rFonts w:ascii="Times New Roman" w:hAnsi="Times New Roman" w:cs="Times New Roman"/>
          <w:sz w:val="24"/>
          <w:szCs w:val="24"/>
        </w:rPr>
        <w:t>%)</w:t>
      </w:r>
    </w:p>
    <w:p w:rsidR="00BD5678" w:rsidRDefault="001C2464" w:rsidP="00BD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непосредственно от заявителей – </w:t>
      </w:r>
      <w:r w:rsidR="00EE0F99">
        <w:rPr>
          <w:rFonts w:ascii="Times New Roman" w:hAnsi="Times New Roman" w:cs="Times New Roman"/>
          <w:sz w:val="24"/>
          <w:szCs w:val="24"/>
        </w:rPr>
        <w:t>4</w:t>
      </w:r>
      <w:r w:rsidR="00D75F23">
        <w:rPr>
          <w:rFonts w:ascii="Times New Roman" w:hAnsi="Times New Roman" w:cs="Times New Roman"/>
          <w:sz w:val="24"/>
          <w:szCs w:val="24"/>
        </w:rPr>
        <w:t xml:space="preserve"> (</w:t>
      </w:r>
      <w:r w:rsidR="00EE0F99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%)</w:t>
      </w:r>
      <w:r w:rsidR="001121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287" w:rsidRDefault="004B3287" w:rsidP="006E6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AC1" w:rsidRDefault="004B3287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рассмотрения обращений граждан в</w:t>
      </w:r>
      <w:r w:rsidR="005C4F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0F99">
        <w:rPr>
          <w:rFonts w:ascii="Times New Roman" w:hAnsi="Times New Roman" w:cs="Times New Roman"/>
          <w:b/>
          <w:sz w:val="24"/>
          <w:szCs w:val="24"/>
        </w:rPr>
        <w:t>2</w:t>
      </w:r>
      <w:r w:rsidR="007B0A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9FB">
        <w:rPr>
          <w:rFonts w:ascii="Times New Roman" w:hAnsi="Times New Roman" w:cs="Times New Roman"/>
          <w:b/>
          <w:sz w:val="24"/>
          <w:szCs w:val="24"/>
        </w:rPr>
        <w:t>квартале 202</w:t>
      </w:r>
      <w:r w:rsidR="00143C9B">
        <w:rPr>
          <w:rFonts w:ascii="Times New Roman" w:hAnsi="Times New Roman" w:cs="Times New Roman"/>
          <w:b/>
          <w:sz w:val="24"/>
          <w:szCs w:val="24"/>
        </w:rPr>
        <w:t>3</w:t>
      </w:r>
      <w:r w:rsidR="007E5CD3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9B23F2">
        <w:rPr>
          <w:rFonts w:ascii="Times New Roman" w:hAnsi="Times New Roman" w:cs="Times New Roman"/>
          <w:b/>
          <w:sz w:val="24"/>
          <w:szCs w:val="24"/>
        </w:rPr>
        <w:t xml:space="preserve">дано </w:t>
      </w:r>
      <w:r w:rsidR="00C9377A">
        <w:rPr>
          <w:rFonts w:ascii="Times New Roman" w:hAnsi="Times New Roman" w:cs="Times New Roman"/>
          <w:b/>
          <w:sz w:val="24"/>
          <w:szCs w:val="24"/>
        </w:rPr>
        <w:t>1</w:t>
      </w:r>
      <w:r w:rsidR="00EE0F99">
        <w:rPr>
          <w:rFonts w:ascii="Times New Roman" w:hAnsi="Times New Roman" w:cs="Times New Roman"/>
          <w:b/>
          <w:sz w:val="24"/>
          <w:szCs w:val="24"/>
        </w:rPr>
        <w:t>5</w:t>
      </w:r>
      <w:r w:rsidR="00D75F23" w:rsidRPr="00D75F23">
        <w:rPr>
          <w:rFonts w:ascii="Times New Roman" w:hAnsi="Times New Roman" w:cs="Times New Roman"/>
          <w:b/>
          <w:sz w:val="24"/>
          <w:szCs w:val="24"/>
        </w:rPr>
        <w:t xml:space="preserve"> ответов</w:t>
      </w:r>
      <w:r w:rsidR="004F2DD5">
        <w:rPr>
          <w:rFonts w:ascii="Times New Roman" w:hAnsi="Times New Roman" w:cs="Times New Roman"/>
          <w:b/>
          <w:sz w:val="24"/>
          <w:szCs w:val="24"/>
        </w:rPr>
        <w:t>:</w:t>
      </w:r>
    </w:p>
    <w:p w:rsidR="004B3287" w:rsidRDefault="004B3287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способу отправки </w:t>
      </w:r>
      <w:r w:rsidR="00442AC1">
        <w:rPr>
          <w:rFonts w:ascii="Times New Roman" w:hAnsi="Times New Roman" w:cs="Times New Roman"/>
          <w:b/>
          <w:sz w:val="24"/>
          <w:szCs w:val="24"/>
        </w:rPr>
        <w:t>ответа:</w:t>
      </w:r>
    </w:p>
    <w:p w:rsidR="007E5CD3" w:rsidRDefault="00866424" w:rsidP="005F2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сети «Интернет» – </w:t>
      </w:r>
      <w:r w:rsidR="00C9377A">
        <w:rPr>
          <w:rFonts w:ascii="Times New Roman" w:hAnsi="Times New Roman" w:cs="Times New Roman"/>
          <w:sz w:val="24"/>
          <w:szCs w:val="24"/>
        </w:rPr>
        <w:t>1</w:t>
      </w:r>
      <w:r w:rsidR="00143C9B">
        <w:rPr>
          <w:rFonts w:ascii="Times New Roman" w:hAnsi="Times New Roman" w:cs="Times New Roman"/>
          <w:sz w:val="24"/>
          <w:szCs w:val="24"/>
        </w:rPr>
        <w:t>4</w:t>
      </w:r>
      <w:r w:rsidR="004D0301">
        <w:rPr>
          <w:rFonts w:ascii="Times New Roman" w:hAnsi="Times New Roman" w:cs="Times New Roman"/>
          <w:sz w:val="24"/>
          <w:szCs w:val="24"/>
        </w:rPr>
        <w:t xml:space="preserve"> </w:t>
      </w:r>
      <w:r w:rsidR="00442AC1">
        <w:rPr>
          <w:rFonts w:ascii="Times New Roman" w:hAnsi="Times New Roman" w:cs="Times New Roman"/>
          <w:sz w:val="24"/>
          <w:szCs w:val="24"/>
        </w:rPr>
        <w:t>(</w:t>
      </w:r>
      <w:r w:rsidR="00EE0F99">
        <w:rPr>
          <w:rFonts w:ascii="Times New Roman" w:hAnsi="Times New Roman" w:cs="Times New Roman"/>
          <w:sz w:val="24"/>
          <w:szCs w:val="24"/>
        </w:rPr>
        <w:t>93</w:t>
      </w:r>
      <w:r w:rsidR="007E5CD3">
        <w:rPr>
          <w:rFonts w:ascii="Times New Roman" w:hAnsi="Times New Roman" w:cs="Times New Roman"/>
          <w:sz w:val="24"/>
          <w:szCs w:val="24"/>
        </w:rPr>
        <w:t>%</w:t>
      </w:r>
      <w:r w:rsidR="00442AC1">
        <w:rPr>
          <w:rFonts w:ascii="Times New Roman" w:hAnsi="Times New Roman" w:cs="Times New Roman"/>
          <w:sz w:val="24"/>
          <w:szCs w:val="24"/>
        </w:rPr>
        <w:t>)</w:t>
      </w:r>
    </w:p>
    <w:p w:rsidR="00EE0F99" w:rsidRDefault="00EE0F99" w:rsidP="005F2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почтой России – 1 (7%)</w:t>
      </w:r>
    </w:p>
    <w:p w:rsidR="004F2DD5" w:rsidRDefault="004F2DD5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DD5" w:rsidRDefault="004F2DD5" w:rsidP="004F2D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DD5">
        <w:rPr>
          <w:rFonts w:ascii="Times New Roman" w:hAnsi="Times New Roman" w:cs="Times New Roman"/>
          <w:b/>
          <w:sz w:val="24"/>
          <w:szCs w:val="24"/>
        </w:rPr>
        <w:t>по характеру прин</w:t>
      </w:r>
      <w:r>
        <w:rPr>
          <w:rFonts w:ascii="Times New Roman" w:hAnsi="Times New Roman" w:cs="Times New Roman"/>
          <w:b/>
          <w:sz w:val="24"/>
          <w:szCs w:val="24"/>
        </w:rPr>
        <w:t>ятых по результатам рассмотрения обращений решений:</w:t>
      </w:r>
    </w:p>
    <w:p w:rsidR="004F2DD5" w:rsidRDefault="00866424" w:rsidP="005C4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предоставлена </w:t>
      </w:r>
      <w:r w:rsidR="00A34F28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4F2DD5">
        <w:rPr>
          <w:rFonts w:ascii="Times New Roman" w:hAnsi="Times New Roman" w:cs="Times New Roman"/>
          <w:sz w:val="24"/>
          <w:szCs w:val="24"/>
        </w:rPr>
        <w:t xml:space="preserve">– </w:t>
      </w:r>
      <w:r w:rsidR="00D31F1E">
        <w:rPr>
          <w:rFonts w:ascii="Times New Roman" w:hAnsi="Times New Roman" w:cs="Times New Roman"/>
          <w:sz w:val="24"/>
          <w:szCs w:val="24"/>
        </w:rPr>
        <w:t>1</w:t>
      </w:r>
      <w:r w:rsidR="00EE0F99">
        <w:rPr>
          <w:rFonts w:ascii="Times New Roman" w:hAnsi="Times New Roman" w:cs="Times New Roman"/>
          <w:sz w:val="24"/>
          <w:szCs w:val="24"/>
        </w:rPr>
        <w:t>5</w:t>
      </w:r>
      <w:r w:rsidR="004F2DD5">
        <w:rPr>
          <w:rFonts w:ascii="Times New Roman" w:hAnsi="Times New Roman" w:cs="Times New Roman"/>
          <w:sz w:val="24"/>
          <w:szCs w:val="24"/>
        </w:rPr>
        <w:t xml:space="preserve"> (</w:t>
      </w:r>
      <w:r w:rsidR="00EE0F99">
        <w:rPr>
          <w:rFonts w:ascii="Times New Roman" w:hAnsi="Times New Roman" w:cs="Times New Roman"/>
          <w:sz w:val="24"/>
          <w:szCs w:val="24"/>
        </w:rPr>
        <w:t>100</w:t>
      </w:r>
      <w:r w:rsidR="004F2DD5">
        <w:rPr>
          <w:rFonts w:ascii="Times New Roman" w:hAnsi="Times New Roman" w:cs="Times New Roman"/>
          <w:sz w:val="24"/>
          <w:szCs w:val="24"/>
        </w:rPr>
        <w:t>%)</w:t>
      </w:r>
    </w:p>
    <w:p w:rsidR="004F2DD5" w:rsidRDefault="004F2DD5" w:rsidP="004F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DD5" w:rsidRDefault="004F2DD5" w:rsidP="004F2D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срокам рассмотрения обращений граждан:</w:t>
      </w:r>
    </w:p>
    <w:p w:rsidR="004F2DD5" w:rsidRDefault="004F2DD5" w:rsidP="004F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рассмотрено в установленные сроки –</w:t>
      </w:r>
      <w:r w:rsidR="00E31171">
        <w:rPr>
          <w:rFonts w:ascii="Times New Roman" w:hAnsi="Times New Roman" w:cs="Times New Roman"/>
          <w:sz w:val="24"/>
          <w:szCs w:val="24"/>
        </w:rPr>
        <w:t xml:space="preserve"> </w:t>
      </w:r>
      <w:r w:rsidR="00C9377A">
        <w:rPr>
          <w:rFonts w:ascii="Times New Roman" w:hAnsi="Times New Roman" w:cs="Times New Roman"/>
          <w:sz w:val="24"/>
          <w:szCs w:val="24"/>
        </w:rPr>
        <w:t>1</w:t>
      </w:r>
      <w:r w:rsidR="00EE0F9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(100%)</w:t>
      </w:r>
    </w:p>
    <w:p w:rsidR="004F2DD5" w:rsidRDefault="004F2DD5" w:rsidP="004F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6FD" w:rsidRDefault="00C676FD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должностному лицу, подписавшему ответ:</w:t>
      </w:r>
    </w:p>
    <w:p w:rsidR="00C676FD" w:rsidRDefault="00C676FD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подписью ру</w:t>
      </w:r>
      <w:r w:rsidR="00A34F28">
        <w:rPr>
          <w:rFonts w:ascii="Times New Roman" w:hAnsi="Times New Roman" w:cs="Times New Roman"/>
          <w:sz w:val="24"/>
          <w:szCs w:val="24"/>
        </w:rPr>
        <w:t>ководителя Сах</w:t>
      </w:r>
      <w:proofErr w:type="gramStart"/>
      <w:r w:rsidR="00A34F28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A34F28">
        <w:rPr>
          <w:rFonts w:ascii="Times New Roman" w:hAnsi="Times New Roman" w:cs="Times New Roman"/>
          <w:sz w:val="24"/>
          <w:szCs w:val="24"/>
        </w:rPr>
        <w:t>Якутия)</w:t>
      </w:r>
      <w:proofErr w:type="spellStart"/>
      <w:r w:rsidR="00A34F28">
        <w:rPr>
          <w:rFonts w:ascii="Times New Roman" w:hAnsi="Times New Roman" w:cs="Times New Roman"/>
          <w:sz w:val="24"/>
          <w:szCs w:val="24"/>
        </w:rPr>
        <w:t>стата</w:t>
      </w:r>
      <w:proofErr w:type="spellEnd"/>
      <w:r w:rsidR="00A34F28">
        <w:rPr>
          <w:rFonts w:ascii="Times New Roman" w:hAnsi="Times New Roman" w:cs="Times New Roman"/>
          <w:sz w:val="24"/>
          <w:szCs w:val="24"/>
        </w:rPr>
        <w:t xml:space="preserve"> – </w:t>
      </w:r>
      <w:r w:rsidR="00EE0F99">
        <w:rPr>
          <w:rFonts w:ascii="Times New Roman" w:hAnsi="Times New Roman" w:cs="Times New Roman"/>
          <w:sz w:val="24"/>
          <w:szCs w:val="24"/>
        </w:rPr>
        <w:t>13</w:t>
      </w:r>
      <w:r w:rsidR="005C4F36">
        <w:rPr>
          <w:rFonts w:ascii="Times New Roman" w:hAnsi="Times New Roman" w:cs="Times New Roman"/>
          <w:sz w:val="24"/>
          <w:szCs w:val="24"/>
        </w:rPr>
        <w:t xml:space="preserve"> </w:t>
      </w:r>
      <w:r w:rsidR="001121DE">
        <w:rPr>
          <w:rFonts w:ascii="Times New Roman" w:hAnsi="Times New Roman" w:cs="Times New Roman"/>
          <w:sz w:val="24"/>
          <w:szCs w:val="24"/>
        </w:rPr>
        <w:t>(</w:t>
      </w:r>
      <w:r w:rsidR="00EE0F99">
        <w:rPr>
          <w:rFonts w:ascii="Times New Roman" w:hAnsi="Times New Roman" w:cs="Times New Roman"/>
          <w:sz w:val="24"/>
          <w:szCs w:val="24"/>
        </w:rPr>
        <w:t>87%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E0F99" w:rsidRDefault="00EE0F99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подписью заместителя руководителя – 2 (13%)</w:t>
      </w:r>
    </w:p>
    <w:p w:rsidR="00351584" w:rsidRDefault="00351584" w:rsidP="003515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6FD" w:rsidRDefault="00C676FD" w:rsidP="00C67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рассмотрения обращений граждан</w:t>
      </w:r>
      <w:r w:rsidR="00A34F28">
        <w:rPr>
          <w:rFonts w:ascii="Times New Roman" w:hAnsi="Times New Roman" w:cs="Times New Roman"/>
          <w:sz w:val="24"/>
          <w:szCs w:val="24"/>
        </w:rPr>
        <w:t xml:space="preserve"> за </w:t>
      </w:r>
      <w:r w:rsidR="00DE6541">
        <w:rPr>
          <w:rFonts w:ascii="Times New Roman" w:hAnsi="Times New Roman" w:cs="Times New Roman"/>
          <w:sz w:val="24"/>
          <w:szCs w:val="24"/>
        </w:rPr>
        <w:t>2</w:t>
      </w:r>
      <w:r w:rsidR="00324CD1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E4512E">
        <w:rPr>
          <w:rFonts w:ascii="Times New Roman" w:hAnsi="Times New Roman" w:cs="Times New Roman"/>
          <w:sz w:val="24"/>
          <w:szCs w:val="24"/>
        </w:rPr>
        <w:t>2</w:t>
      </w:r>
      <w:r w:rsidR="00D31F1E">
        <w:rPr>
          <w:rFonts w:ascii="Times New Roman" w:hAnsi="Times New Roman" w:cs="Times New Roman"/>
          <w:sz w:val="24"/>
          <w:szCs w:val="24"/>
        </w:rPr>
        <w:t>3</w:t>
      </w:r>
      <w:r w:rsidR="00324CD1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не установлено обращений на действие, либо бездействие</w:t>
      </w:r>
      <w:r w:rsidR="00C2437D">
        <w:rPr>
          <w:rFonts w:ascii="Times New Roman" w:hAnsi="Times New Roman" w:cs="Times New Roman"/>
          <w:sz w:val="24"/>
          <w:szCs w:val="24"/>
        </w:rPr>
        <w:t xml:space="preserve"> должностных лиц Сах</w:t>
      </w:r>
      <w:proofErr w:type="gramStart"/>
      <w:r w:rsidR="00C2437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C2437D">
        <w:rPr>
          <w:rFonts w:ascii="Times New Roman" w:hAnsi="Times New Roman" w:cs="Times New Roman"/>
          <w:sz w:val="24"/>
          <w:szCs w:val="24"/>
        </w:rPr>
        <w:t>Якутия)</w:t>
      </w:r>
      <w:proofErr w:type="spellStart"/>
      <w:r w:rsidR="00C2437D">
        <w:rPr>
          <w:rFonts w:ascii="Times New Roman" w:hAnsi="Times New Roman" w:cs="Times New Roman"/>
          <w:sz w:val="24"/>
          <w:szCs w:val="24"/>
        </w:rPr>
        <w:t>стата</w:t>
      </w:r>
      <w:proofErr w:type="spellEnd"/>
      <w:r w:rsidR="00C2437D">
        <w:rPr>
          <w:rFonts w:ascii="Times New Roman" w:hAnsi="Times New Roman" w:cs="Times New Roman"/>
          <w:sz w:val="24"/>
          <w:szCs w:val="24"/>
        </w:rPr>
        <w:t>, повлекшее нарушение прав, свобод и законных интересов граждан.</w:t>
      </w:r>
    </w:p>
    <w:p w:rsidR="00FA12C4" w:rsidRDefault="00FA12C4" w:rsidP="00C67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37D" w:rsidRDefault="00C2437D" w:rsidP="00C67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тематика обращений </w:t>
      </w:r>
      <w:r w:rsidR="00324CD1">
        <w:rPr>
          <w:rFonts w:ascii="Times New Roman" w:hAnsi="Times New Roman" w:cs="Times New Roman"/>
          <w:sz w:val="24"/>
          <w:szCs w:val="24"/>
        </w:rPr>
        <w:t xml:space="preserve">граждан согласно </w:t>
      </w:r>
      <w:r w:rsidR="004A4C79">
        <w:rPr>
          <w:rFonts w:ascii="Times New Roman" w:hAnsi="Times New Roman" w:cs="Times New Roman"/>
          <w:sz w:val="24"/>
          <w:szCs w:val="24"/>
        </w:rPr>
        <w:t>упрощенной структуре типового общероссийского</w:t>
      </w:r>
      <w:r w:rsidR="005C4F36">
        <w:rPr>
          <w:rFonts w:ascii="Times New Roman" w:hAnsi="Times New Roman" w:cs="Times New Roman"/>
          <w:sz w:val="24"/>
          <w:szCs w:val="24"/>
        </w:rPr>
        <w:t xml:space="preserve"> тематического</w:t>
      </w:r>
      <w:r w:rsidR="00324CD1">
        <w:rPr>
          <w:rFonts w:ascii="Times New Roman" w:hAnsi="Times New Roman" w:cs="Times New Roman"/>
          <w:sz w:val="24"/>
          <w:szCs w:val="24"/>
        </w:rPr>
        <w:t xml:space="preserve"> классификатор</w:t>
      </w:r>
      <w:r w:rsidR="004A4C79">
        <w:rPr>
          <w:rFonts w:ascii="Times New Roman" w:hAnsi="Times New Roman" w:cs="Times New Roman"/>
          <w:sz w:val="24"/>
          <w:szCs w:val="24"/>
        </w:rPr>
        <w:t>а обращений граждан и</w:t>
      </w:r>
      <w:r w:rsidR="00324CD1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4A4C79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</w:t>
      </w:r>
      <w:r w:rsidR="0066550F">
        <w:rPr>
          <w:rFonts w:ascii="Times New Roman" w:hAnsi="Times New Roman" w:cs="Times New Roman"/>
          <w:sz w:val="24"/>
          <w:szCs w:val="24"/>
        </w:rPr>
        <w:t xml:space="preserve"> представлена в таблице</w:t>
      </w:r>
      <w:r w:rsidR="00324CD1">
        <w:rPr>
          <w:rFonts w:ascii="Times New Roman" w:hAnsi="Times New Roman" w:cs="Times New Roman"/>
          <w:sz w:val="24"/>
          <w:szCs w:val="24"/>
        </w:rPr>
        <w:t>:</w:t>
      </w:r>
    </w:p>
    <w:p w:rsidR="00C51741" w:rsidRDefault="00C51741" w:rsidP="0032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9"/>
        <w:gridCol w:w="2967"/>
        <w:gridCol w:w="1134"/>
        <w:gridCol w:w="1134"/>
        <w:gridCol w:w="1276"/>
        <w:gridCol w:w="1383"/>
      </w:tblGrid>
      <w:tr w:rsidR="00324CD1" w:rsidRPr="00D55AE7" w:rsidTr="00102812">
        <w:tc>
          <w:tcPr>
            <w:tcW w:w="2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324CD1" w:rsidRPr="00D55AE7" w:rsidRDefault="00324CD1" w:rsidP="00324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AE7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</w:tcPr>
          <w:p w:rsidR="00324CD1" w:rsidRPr="00D55AE7" w:rsidRDefault="00324CD1" w:rsidP="00324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AE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вопроса</w:t>
            </w:r>
          </w:p>
        </w:tc>
        <w:tc>
          <w:tcPr>
            <w:tcW w:w="492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24CD1" w:rsidRPr="00D55AE7" w:rsidRDefault="00324CD1" w:rsidP="00324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AE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D55AE7" w:rsidRPr="00D55AE7" w:rsidTr="00102812">
        <w:trPr>
          <w:trHeight w:val="313"/>
        </w:trPr>
        <w:tc>
          <w:tcPr>
            <w:tcW w:w="2244" w:type="dxa"/>
            <w:gridSpan w:val="2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D55AE7" w:rsidRPr="00D55AE7" w:rsidRDefault="00D55AE7" w:rsidP="00324C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</w:tcPr>
          <w:p w:rsidR="00D55AE7" w:rsidRPr="00D55AE7" w:rsidRDefault="00D55AE7" w:rsidP="00324C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55AE7" w:rsidRPr="00D55AE7" w:rsidRDefault="00102812" w:rsidP="00324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AE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D55AE7" w:rsidRPr="00D55AE7">
              <w:rPr>
                <w:rFonts w:ascii="Times New Roman" w:hAnsi="Times New Roman" w:cs="Times New Roman"/>
                <w:b/>
                <w:sz w:val="20"/>
                <w:szCs w:val="20"/>
              </w:rPr>
              <w:t>оступивших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D55AE7" w:rsidRPr="00D55AE7" w:rsidRDefault="00D55AE7" w:rsidP="00324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AE7"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рассмотренных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AE7" w:rsidRPr="00D55AE7" w:rsidRDefault="00D55AE7" w:rsidP="00324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AE7">
              <w:rPr>
                <w:rFonts w:ascii="Times New Roman" w:hAnsi="Times New Roman" w:cs="Times New Roman"/>
                <w:b/>
                <w:sz w:val="20"/>
                <w:szCs w:val="20"/>
              </w:rPr>
              <w:t>на рассмотрении</w:t>
            </w:r>
          </w:p>
        </w:tc>
      </w:tr>
      <w:tr w:rsidR="00D55AE7" w:rsidRPr="00D55AE7" w:rsidTr="008A1C38">
        <w:trPr>
          <w:trHeight w:val="1159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E7" w:rsidRPr="00D55AE7" w:rsidRDefault="00D55AE7" w:rsidP="00D55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FFFFFF" w:themeColor="background1"/>
              <w:left w:val="single" w:sz="4" w:space="0" w:color="auto"/>
            </w:tcBorders>
          </w:tcPr>
          <w:p w:rsidR="00D55AE7" w:rsidRPr="00D55AE7" w:rsidRDefault="00D55AE7" w:rsidP="00D55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5AE7" w:rsidRPr="00D55AE7" w:rsidRDefault="00D55AE7" w:rsidP="00D61D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55AE7" w:rsidRPr="00D55AE7" w:rsidRDefault="00D55AE7" w:rsidP="005C4F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D55A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отчетном периоде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D55AE7" w:rsidRDefault="00D55AE7" w:rsidP="001028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102812">
              <w:rPr>
                <w:rFonts w:ascii="Times New Roman" w:hAnsi="Times New Roman" w:cs="Times New Roman"/>
                <w:b/>
                <w:sz w:val="20"/>
                <w:szCs w:val="20"/>
              </w:rPr>
              <w:t>з предыдущего отчетного периода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E7" w:rsidRPr="00D55AE7" w:rsidRDefault="00D55AE7" w:rsidP="00D61D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4F36" w:rsidRPr="00BE24A2" w:rsidTr="00102812">
        <w:tc>
          <w:tcPr>
            <w:tcW w:w="5211" w:type="dxa"/>
            <w:gridSpan w:val="3"/>
            <w:tcBorders>
              <w:left w:val="single" w:sz="4" w:space="0" w:color="auto"/>
            </w:tcBorders>
          </w:tcPr>
          <w:p w:rsidR="005C4F36" w:rsidRPr="00BE24A2" w:rsidRDefault="005C4F36" w:rsidP="00DE654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 </w:t>
            </w:r>
            <w:r w:rsidR="00DE6541">
              <w:rPr>
                <w:rFonts w:ascii="Times New Roman" w:hAnsi="Times New Roman" w:cs="Times New Roman"/>
                <w:b/>
              </w:rPr>
              <w:t>2</w:t>
            </w:r>
            <w:r w:rsidR="00FA12C4">
              <w:rPr>
                <w:rFonts w:ascii="Times New Roman" w:hAnsi="Times New Roman" w:cs="Times New Roman"/>
                <w:b/>
              </w:rPr>
              <w:t xml:space="preserve"> квартал 20</w:t>
            </w:r>
            <w:r w:rsidR="00E4512E">
              <w:rPr>
                <w:rFonts w:ascii="Times New Roman" w:hAnsi="Times New Roman" w:cs="Times New Roman"/>
                <w:b/>
              </w:rPr>
              <w:t>2</w:t>
            </w:r>
            <w:r w:rsidR="00D31F1E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1134" w:type="dxa"/>
          </w:tcPr>
          <w:p w:rsidR="005C4F36" w:rsidRPr="00BE24A2" w:rsidRDefault="00EE0F99" w:rsidP="008A1C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4F36" w:rsidRPr="00BE24A2" w:rsidRDefault="00C85052" w:rsidP="00EE0F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E0F9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4F36" w:rsidRPr="008A1C38" w:rsidRDefault="00EE0F99" w:rsidP="005C4F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5C4F36" w:rsidRPr="008A1C38" w:rsidRDefault="00D31F1E" w:rsidP="00D61D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12120" w:rsidRPr="00324CD1" w:rsidTr="007D25BE">
        <w:trPr>
          <w:trHeight w:val="550"/>
        </w:trPr>
        <w:tc>
          <w:tcPr>
            <w:tcW w:w="2244" w:type="dxa"/>
            <w:gridSpan w:val="2"/>
            <w:tcBorders>
              <w:left w:val="single" w:sz="4" w:space="0" w:color="auto"/>
            </w:tcBorders>
          </w:tcPr>
          <w:p w:rsidR="00112120" w:rsidRPr="00142BBB" w:rsidRDefault="00112120" w:rsidP="000E41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0001.000</w:t>
            </w:r>
            <w:r w:rsidR="000E41FD">
              <w:rPr>
                <w:rFonts w:ascii="Times New Roman" w:hAnsi="Times New Roman" w:cs="Times New Roman"/>
              </w:rPr>
              <w:t>2.002</w:t>
            </w:r>
            <w:r w:rsidRPr="008D385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="000E41FD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2967" w:type="dxa"/>
          </w:tcPr>
          <w:p w:rsidR="00112120" w:rsidRPr="008D3856" w:rsidRDefault="000E41FD" w:rsidP="006341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Официальная статистическая информация</w:t>
            </w:r>
          </w:p>
        </w:tc>
        <w:tc>
          <w:tcPr>
            <w:tcW w:w="1134" w:type="dxa"/>
          </w:tcPr>
          <w:p w:rsidR="00112120" w:rsidRDefault="00D31F1E" w:rsidP="00EE0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E0F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2120" w:rsidRDefault="00C85052" w:rsidP="00D31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E0F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12120" w:rsidRPr="008A1C38" w:rsidRDefault="00EE0F99" w:rsidP="00634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112120" w:rsidRPr="008A1C38" w:rsidRDefault="00D31F1E" w:rsidP="00634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25BE" w:rsidRPr="007D25BE" w:rsidRDefault="007D25BE" w:rsidP="007D25B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sectPr w:rsidR="007D25BE" w:rsidRPr="007D25BE" w:rsidSect="008A1C38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2C"/>
    <w:multiLevelType w:val="hybridMultilevel"/>
    <w:tmpl w:val="0CCEB2F0"/>
    <w:lvl w:ilvl="0" w:tplc="C756EA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567E"/>
    <w:rsid w:val="00036D90"/>
    <w:rsid w:val="0007142E"/>
    <w:rsid w:val="00072810"/>
    <w:rsid w:val="000901A5"/>
    <w:rsid w:val="000A05A3"/>
    <w:rsid w:val="000C29FB"/>
    <w:rsid w:val="000E41FD"/>
    <w:rsid w:val="00101451"/>
    <w:rsid w:val="00102812"/>
    <w:rsid w:val="00112120"/>
    <w:rsid w:val="001121DE"/>
    <w:rsid w:val="00142BBB"/>
    <w:rsid w:val="00143C9B"/>
    <w:rsid w:val="00181DC0"/>
    <w:rsid w:val="001C2464"/>
    <w:rsid w:val="0021643C"/>
    <w:rsid w:val="002671AC"/>
    <w:rsid w:val="002F698B"/>
    <w:rsid w:val="00324CD1"/>
    <w:rsid w:val="00351584"/>
    <w:rsid w:val="00373305"/>
    <w:rsid w:val="003821C1"/>
    <w:rsid w:val="00405180"/>
    <w:rsid w:val="004250E5"/>
    <w:rsid w:val="0043567E"/>
    <w:rsid w:val="00442AC1"/>
    <w:rsid w:val="004740B7"/>
    <w:rsid w:val="004A4C79"/>
    <w:rsid w:val="004B3287"/>
    <w:rsid w:val="004C1E9B"/>
    <w:rsid w:val="004D0301"/>
    <w:rsid w:val="004F2DD5"/>
    <w:rsid w:val="004F3A53"/>
    <w:rsid w:val="00525C15"/>
    <w:rsid w:val="00542204"/>
    <w:rsid w:val="00574F3E"/>
    <w:rsid w:val="005902AF"/>
    <w:rsid w:val="005C1330"/>
    <w:rsid w:val="005C4F36"/>
    <w:rsid w:val="005F2EB6"/>
    <w:rsid w:val="00634108"/>
    <w:rsid w:val="0066550F"/>
    <w:rsid w:val="00686141"/>
    <w:rsid w:val="00691E67"/>
    <w:rsid w:val="006B179C"/>
    <w:rsid w:val="006D4BF4"/>
    <w:rsid w:val="006E6AE5"/>
    <w:rsid w:val="006F0D5C"/>
    <w:rsid w:val="007B0AEC"/>
    <w:rsid w:val="007B6E38"/>
    <w:rsid w:val="007D25BE"/>
    <w:rsid w:val="007E5CD3"/>
    <w:rsid w:val="00833AE0"/>
    <w:rsid w:val="00834F66"/>
    <w:rsid w:val="00866424"/>
    <w:rsid w:val="00875402"/>
    <w:rsid w:val="00880CA1"/>
    <w:rsid w:val="00895CCD"/>
    <w:rsid w:val="00896A98"/>
    <w:rsid w:val="008A1C38"/>
    <w:rsid w:val="008D3018"/>
    <w:rsid w:val="008D3856"/>
    <w:rsid w:val="008D5B95"/>
    <w:rsid w:val="00900301"/>
    <w:rsid w:val="00993860"/>
    <w:rsid w:val="009B23F2"/>
    <w:rsid w:val="009F096A"/>
    <w:rsid w:val="00A34F28"/>
    <w:rsid w:val="00AA6F65"/>
    <w:rsid w:val="00AE0B07"/>
    <w:rsid w:val="00AE68F3"/>
    <w:rsid w:val="00B14B13"/>
    <w:rsid w:val="00B3098C"/>
    <w:rsid w:val="00B71B2D"/>
    <w:rsid w:val="00BA7DE7"/>
    <w:rsid w:val="00BD5678"/>
    <w:rsid w:val="00BE24A2"/>
    <w:rsid w:val="00BF6266"/>
    <w:rsid w:val="00C06534"/>
    <w:rsid w:val="00C2437D"/>
    <w:rsid w:val="00C51741"/>
    <w:rsid w:val="00C676FD"/>
    <w:rsid w:val="00C85052"/>
    <w:rsid w:val="00C9377A"/>
    <w:rsid w:val="00CE1329"/>
    <w:rsid w:val="00CF3205"/>
    <w:rsid w:val="00D31F1E"/>
    <w:rsid w:val="00D55AE7"/>
    <w:rsid w:val="00D61D3F"/>
    <w:rsid w:val="00D75F23"/>
    <w:rsid w:val="00D93E92"/>
    <w:rsid w:val="00DA5AEF"/>
    <w:rsid w:val="00DB788C"/>
    <w:rsid w:val="00DE6541"/>
    <w:rsid w:val="00E05586"/>
    <w:rsid w:val="00E31171"/>
    <w:rsid w:val="00E4512E"/>
    <w:rsid w:val="00E85417"/>
    <w:rsid w:val="00E874C4"/>
    <w:rsid w:val="00E93E42"/>
    <w:rsid w:val="00ED2342"/>
    <w:rsid w:val="00EE0F99"/>
    <w:rsid w:val="00F06CFB"/>
    <w:rsid w:val="00F37151"/>
    <w:rsid w:val="00F441B7"/>
    <w:rsid w:val="00FA12C4"/>
    <w:rsid w:val="00FC3F89"/>
    <w:rsid w:val="00FE0A31"/>
    <w:rsid w:val="00FE261B"/>
    <w:rsid w:val="00FF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4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2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2F03B-E0D2-40B1-97AF-93A664A32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Госкомстат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P14_BuharovaTG</dc:creator>
  <cp:lastModifiedBy>P14_KolesnikovaLV</cp:lastModifiedBy>
  <cp:revision>24</cp:revision>
  <cp:lastPrinted>2023-07-03T07:51:00Z</cp:lastPrinted>
  <dcterms:created xsi:type="dcterms:W3CDTF">2020-01-10T03:10:00Z</dcterms:created>
  <dcterms:modified xsi:type="dcterms:W3CDTF">2023-07-03T07:51:00Z</dcterms:modified>
</cp:coreProperties>
</file>